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4D1" w:rsidRDefault="00AF54D1" w:rsidP="00AF54D1">
      <w:pPr>
        <w:shd w:val="clear" w:color="auto" w:fill="FFFFFF"/>
        <w:spacing w:after="0" w:line="240" w:lineRule="auto"/>
        <w:ind w:left="173"/>
        <w:jc w:val="center"/>
        <w:rPr>
          <w:rFonts w:ascii="Times New Roman" w:hAnsi="Times New Roman"/>
          <w:b/>
          <w:spacing w:val="-7"/>
          <w:sz w:val="28"/>
          <w:szCs w:val="28"/>
        </w:rPr>
      </w:pPr>
      <w:r>
        <w:rPr>
          <w:rFonts w:ascii="Times New Roman" w:hAnsi="Times New Roman"/>
          <w:b/>
          <w:spacing w:val="-7"/>
          <w:sz w:val="28"/>
          <w:szCs w:val="28"/>
        </w:rPr>
        <w:t xml:space="preserve">СОВЕТ ДЕПУТАТОВ ЗДВИНСКОГО СЕЛЬСОВЕТА </w:t>
      </w:r>
    </w:p>
    <w:p w:rsidR="00AF54D1" w:rsidRDefault="00AF54D1" w:rsidP="00AF54D1">
      <w:pPr>
        <w:shd w:val="clear" w:color="auto" w:fill="FFFFFF"/>
        <w:spacing w:after="0" w:line="240" w:lineRule="auto"/>
        <w:ind w:left="173"/>
        <w:jc w:val="center"/>
        <w:rPr>
          <w:rFonts w:ascii="Times New Roman" w:hAnsi="Times New Roman"/>
          <w:b/>
          <w:spacing w:val="-7"/>
          <w:sz w:val="28"/>
          <w:szCs w:val="28"/>
        </w:rPr>
      </w:pPr>
      <w:r>
        <w:rPr>
          <w:rFonts w:ascii="Times New Roman" w:hAnsi="Times New Roman"/>
          <w:b/>
          <w:spacing w:val="-7"/>
          <w:sz w:val="28"/>
          <w:szCs w:val="28"/>
        </w:rPr>
        <w:t>ЗДВИНСКОГО РАЙОНА НОВОСИБИРСКОЙ ОБЛАСТИ</w:t>
      </w:r>
    </w:p>
    <w:p w:rsidR="00AF54D1" w:rsidRDefault="0059093A" w:rsidP="00AF54D1">
      <w:pPr>
        <w:shd w:val="clear" w:color="auto" w:fill="FFFFFF"/>
        <w:spacing w:line="240" w:lineRule="auto"/>
        <w:ind w:left="173"/>
        <w:jc w:val="center"/>
        <w:rPr>
          <w:rFonts w:ascii="Times New Roman" w:hAnsi="Times New Roman"/>
          <w:b/>
          <w:spacing w:val="-7"/>
          <w:sz w:val="28"/>
          <w:szCs w:val="28"/>
        </w:rPr>
      </w:pPr>
      <w:r>
        <w:rPr>
          <w:rFonts w:ascii="Times New Roman" w:hAnsi="Times New Roman"/>
          <w:b/>
          <w:spacing w:val="-7"/>
          <w:sz w:val="28"/>
          <w:szCs w:val="28"/>
        </w:rPr>
        <w:t>шестого</w:t>
      </w:r>
      <w:r w:rsidR="00AF54D1">
        <w:rPr>
          <w:rFonts w:ascii="Times New Roman" w:hAnsi="Times New Roman"/>
          <w:b/>
          <w:spacing w:val="-7"/>
          <w:sz w:val="28"/>
          <w:szCs w:val="28"/>
        </w:rPr>
        <w:t xml:space="preserve"> созыва</w:t>
      </w:r>
    </w:p>
    <w:p w:rsidR="00AF54D1" w:rsidRDefault="00AF54D1" w:rsidP="00AF54D1">
      <w:pPr>
        <w:shd w:val="clear" w:color="auto" w:fill="FFFFFF"/>
        <w:spacing w:after="0" w:line="240" w:lineRule="auto"/>
        <w:ind w:left="173"/>
        <w:jc w:val="center"/>
        <w:rPr>
          <w:rFonts w:ascii="Times New Roman" w:hAnsi="Times New Roman"/>
          <w:b/>
          <w:sz w:val="28"/>
          <w:szCs w:val="28"/>
        </w:rPr>
      </w:pPr>
    </w:p>
    <w:p w:rsidR="00AF54D1" w:rsidRDefault="00AF54D1" w:rsidP="00AF54D1">
      <w:pPr>
        <w:shd w:val="clear" w:color="auto" w:fill="FFFFFF"/>
        <w:spacing w:after="0" w:line="240" w:lineRule="auto"/>
        <w:ind w:left="173"/>
        <w:jc w:val="center"/>
        <w:rPr>
          <w:rFonts w:ascii="Times New Roman" w:hAnsi="Times New Roman"/>
          <w:b/>
          <w:spacing w:val="-7"/>
          <w:sz w:val="28"/>
          <w:szCs w:val="28"/>
        </w:rPr>
      </w:pPr>
      <w:r>
        <w:rPr>
          <w:rFonts w:ascii="Times New Roman" w:hAnsi="Times New Roman"/>
          <w:b/>
          <w:sz w:val="28"/>
          <w:szCs w:val="28"/>
        </w:rPr>
        <w:t>РЕШЕНИЕ</w:t>
      </w:r>
    </w:p>
    <w:p w:rsidR="00AF54D1" w:rsidRDefault="0018458E" w:rsidP="00AF54D1">
      <w:pPr>
        <w:shd w:val="clear" w:color="auto" w:fill="FFFFFF"/>
        <w:spacing w:after="0" w:line="240" w:lineRule="auto"/>
        <w:jc w:val="center"/>
        <w:rPr>
          <w:rFonts w:ascii="Times New Roman" w:hAnsi="Times New Roman"/>
          <w:spacing w:val="-2"/>
          <w:sz w:val="28"/>
          <w:szCs w:val="24"/>
        </w:rPr>
      </w:pPr>
      <w:r>
        <w:rPr>
          <w:rFonts w:ascii="Times New Roman" w:hAnsi="Times New Roman"/>
          <w:spacing w:val="-2"/>
          <w:sz w:val="28"/>
          <w:szCs w:val="24"/>
        </w:rPr>
        <w:t xml:space="preserve">  </w:t>
      </w:r>
      <w:r w:rsidR="00AD597A">
        <w:rPr>
          <w:rFonts w:ascii="Times New Roman" w:hAnsi="Times New Roman"/>
          <w:spacing w:val="-2"/>
          <w:sz w:val="28"/>
          <w:szCs w:val="24"/>
        </w:rPr>
        <w:t>восемьдесят седьмой</w:t>
      </w:r>
      <w:r w:rsidR="00AF54D1">
        <w:rPr>
          <w:rFonts w:ascii="Times New Roman" w:hAnsi="Times New Roman"/>
          <w:spacing w:val="-2"/>
          <w:sz w:val="28"/>
          <w:szCs w:val="24"/>
        </w:rPr>
        <w:t xml:space="preserve"> сессии </w:t>
      </w:r>
    </w:p>
    <w:p w:rsidR="00AF54D1" w:rsidRDefault="00AF54D1" w:rsidP="00AF54D1">
      <w:pPr>
        <w:shd w:val="clear" w:color="auto" w:fill="FFFFFF"/>
        <w:spacing w:line="240" w:lineRule="auto"/>
        <w:jc w:val="center"/>
        <w:rPr>
          <w:rFonts w:ascii="Times New Roman" w:hAnsi="Times New Roman"/>
          <w:spacing w:val="-2"/>
          <w:sz w:val="24"/>
          <w:szCs w:val="24"/>
        </w:rPr>
      </w:pPr>
    </w:p>
    <w:p w:rsidR="00AF54D1" w:rsidRDefault="00D20C4D" w:rsidP="00AF54D1">
      <w:pPr>
        <w:shd w:val="clear" w:color="auto" w:fill="FFFFFF"/>
        <w:spacing w:line="240" w:lineRule="auto"/>
        <w:rPr>
          <w:rFonts w:ascii="Times New Roman" w:hAnsi="Times New Roman"/>
          <w:b/>
          <w:spacing w:val="-7"/>
          <w:sz w:val="28"/>
          <w:szCs w:val="28"/>
        </w:rPr>
      </w:pPr>
      <w:r>
        <w:rPr>
          <w:rFonts w:ascii="Times New Roman" w:hAnsi="Times New Roman"/>
          <w:spacing w:val="-2"/>
          <w:sz w:val="28"/>
          <w:szCs w:val="28"/>
        </w:rPr>
        <w:t>от  28</w:t>
      </w:r>
      <w:r w:rsidR="00AD597A">
        <w:rPr>
          <w:rFonts w:ascii="Times New Roman" w:hAnsi="Times New Roman"/>
          <w:spacing w:val="-2"/>
          <w:sz w:val="28"/>
          <w:szCs w:val="28"/>
        </w:rPr>
        <w:t>.</w:t>
      </w:r>
      <w:r w:rsidR="005A6DDA">
        <w:rPr>
          <w:rFonts w:ascii="Times New Roman" w:hAnsi="Times New Roman"/>
          <w:spacing w:val="-2"/>
          <w:sz w:val="28"/>
          <w:szCs w:val="28"/>
        </w:rPr>
        <w:t>0</w:t>
      </w:r>
      <w:r w:rsidR="00AD597A">
        <w:rPr>
          <w:rFonts w:ascii="Times New Roman" w:hAnsi="Times New Roman"/>
          <w:spacing w:val="-2"/>
          <w:sz w:val="28"/>
          <w:szCs w:val="28"/>
        </w:rPr>
        <w:t>2.2024</w:t>
      </w:r>
      <w:r w:rsidR="00AF54D1">
        <w:rPr>
          <w:rFonts w:ascii="Times New Roman" w:hAnsi="Times New Roman"/>
          <w:spacing w:val="-2"/>
          <w:sz w:val="28"/>
          <w:szCs w:val="28"/>
        </w:rPr>
        <w:t xml:space="preserve">                          </w:t>
      </w:r>
      <w:r w:rsidR="0059093A">
        <w:rPr>
          <w:rFonts w:ascii="Times New Roman" w:hAnsi="Times New Roman"/>
          <w:spacing w:val="-2"/>
          <w:sz w:val="28"/>
          <w:szCs w:val="28"/>
        </w:rPr>
        <w:t xml:space="preserve">         </w:t>
      </w:r>
      <w:r w:rsidR="005A6DDA">
        <w:rPr>
          <w:rFonts w:ascii="Times New Roman" w:hAnsi="Times New Roman"/>
          <w:spacing w:val="-2"/>
          <w:sz w:val="28"/>
          <w:szCs w:val="28"/>
        </w:rPr>
        <w:t xml:space="preserve">     </w:t>
      </w:r>
      <w:r w:rsidR="00AF54D1">
        <w:rPr>
          <w:rFonts w:ascii="Times New Roman" w:hAnsi="Times New Roman"/>
          <w:spacing w:val="-2"/>
          <w:sz w:val="28"/>
          <w:szCs w:val="28"/>
        </w:rPr>
        <w:t xml:space="preserve"> с. Здвинск                         </w:t>
      </w:r>
      <w:r w:rsidR="0059093A">
        <w:rPr>
          <w:rFonts w:ascii="Times New Roman" w:hAnsi="Times New Roman"/>
          <w:spacing w:val="-2"/>
          <w:sz w:val="28"/>
          <w:szCs w:val="28"/>
        </w:rPr>
        <w:t xml:space="preserve">                      </w:t>
      </w:r>
      <w:r w:rsidR="005A6DDA">
        <w:rPr>
          <w:rFonts w:ascii="Times New Roman" w:hAnsi="Times New Roman"/>
          <w:spacing w:val="-2"/>
          <w:sz w:val="28"/>
          <w:szCs w:val="28"/>
        </w:rPr>
        <w:t xml:space="preserve">   </w:t>
      </w:r>
      <w:r w:rsidR="0059093A">
        <w:rPr>
          <w:rFonts w:ascii="Times New Roman" w:hAnsi="Times New Roman"/>
          <w:spacing w:val="-2"/>
          <w:sz w:val="28"/>
          <w:szCs w:val="28"/>
        </w:rPr>
        <w:t xml:space="preserve"> </w:t>
      </w:r>
      <w:r w:rsidR="00AF54D1">
        <w:rPr>
          <w:rFonts w:ascii="Times New Roman" w:hAnsi="Times New Roman"/>
          <w:spacing w:val="-2"/>
          <w:sz w:val="28"/>
          <w:szCs w:val="28"/>
        </w:rPr>
        <w:t xml:space="preserve">№ </w:t>
      </w:r>
      <w:r>
        <w:rPr>
          <w:rFonts w:ascii="Times New Roman" w:hAnsi="Times New Roman"/>
          <w:spacing w:val="-2"/>
          <w:sz w:val="28"/>
          <w:szCs w:val="28"/>
        </w:rPr>
        <w:t>394</w:t>
      </w:r>
    </w:p>
    <w:p w:rsidR="00AF54D1" w:rsidRDefault="00AF54D1" w:rsidP="00AF54D1">
      <w:pPr>
        <w:shd w:val="clear" w:color="auto" w:fill="FFFFFF"/>
        <w:spacing w:line="240" w:lineRule="auto"/>
        <w:jc w:val="center"/>
        <w:rPr>
          <w:rFonts w:ascii="Times New Roman" w:hAnsi="Times New Roman"/>
          <w:b/>
          <w:bCs/>
          <w:sz w:val="28"/>
          <w:szCs w:val="28"/>
        </w:rPr>
      </w:pPr>
    </w:p>
    <w:p w:rsidR="00AF54D1" w:rsidRDefault="00AF54D1" w:rsidP="00640ED8">
      <w:pPr>
        <w:spacing w:after="0"/>
        <w:jc w:val="center"/>
        <w:rPr>
          <w:rFonts w:ascii="Times New Roman" w:hAnsi="Times New Roman"/>
          <w:b/>
          <w:sz w:val="28"/>
          <w:szCs w:val="28"/>
        </w:rPr>
      </w:pPr>
      <w:r>
        <w:rPr>
          <w:rFonts w:ascii="Times New Roman" w:hAnsi="Times New Roman"/>
          <w:b/>
          <w:bCs/>
          <w:sz w:val="28"/>
          <w:szCs w:val="28"/>
        </w:rPr>
        <w:t>О вн</w:t>
      </w:r>
      <w:r w:rsidR="00617123">
        <w:rPr>
          <w:rFonts w:ascii="Times New Roman" w:hAnsi="Times New Roman"/>
          <w:b/>
          <w:bCs/>
          <w:sz w:val="28"/>
          <w:szCs w:val="28"/>
        </w:rPr>
        <w:t>есении изменений в решение № 2</w:t>
      </w:r>
      <w:r w:rsidR="00B31A8B">
        <w:rPr>
          <w:rFonts w:ascii="Times New Roman" w:hAnsi="Times New Roman"/>
          <w:b/>
          <w:bCs/>
          <w:sz w:val="28"/>
          <w:szCs w:val="28"/>
        </w:rPr>
        <w:t>42</w:t>
      </w:r>
      <w:r>
        <w:rPr>
          <w:rFonts w:ascii="Times New Roman" w:hAnsi="Times New Roman"/>
          <w:b/>
          <w:bCs/>
          <w:sz w:val="28"/>
          <w:szCs w:val="28"/>
        </w:rPr>
        <w:t xml:space="preserve"> </w:t>
      </w:r>
      <w:r w:rsidR="00B31A8B">
        <w:rPr>
          <w:rFonts w:ascii="Times New Roman" w:hAnsi="Times New Roman"/>
          <w:b/>
          <w:bCs/>
          <w:sz w:val="28"/>
          <w:szCs w:val="28"/>
        </w:rPr>
        <w:t>шестидесятой</w:t>
      </w:r>
      <w:r>
        <w:rPr>
          <w:rFonts w:ascii="Times New Roman" w:hAnsi="Times New Roman"/>
          <w:b/>
          <w:bCs/>
          <w:sz w:val="28"/>
          <w:szCs w:val="28"/>
        </w:rPr>
        <w:t xml:space="preserve"> сессии Совета депутатов Здвинского сельсовета Здвинского ра</w:t>
      </w:r>
      <w:r w:rsidR="00B31A8B">
        <w:rPr>
          <w:rFonts w:ascii="Times New Roman" w:hAnsi="Times New Roman"/>
          <w:b/>
          <w:bCs/>
          <w:sz w:val="28"/>
          <w:szCs w:val="28"/>
        </w:rPr>
        <w:t>йона Новосибирской области от 14.04.2023</w:t>
      </w:r>
      <w:r>
        <w:rPr>
          <w:rFonts w:ascii="Times New Roman" w:hAnsi="Times New Roman"/>
          <w:b/>
          <w:bCs/>
          <w:sz w:val="28"/>
          <w:szCs w:val="28"/>
        </w:rPr>
        <w:t xml:space="preserve"> </w:t>
      </w:r>
      <w:r w:rsidRPr="00B31A8B">
        <w:rPr>
          <w:rFonts w:ascii="Times New Roman" w:hAnsi="Times New Roman" w:cs="Times New Roman"/>
          <w:b/>
          <w:bCs/>
          <w:sz w:val="28"/>
          <w:szCs w:val="28"/>
        </w:rPr>
        <w:t>«</w:t>
      </w:r>
      <w:r w:rsidR="00B31A8B" w:rsidRPr="00B31A8B">
        <w:rPr>
          <w:rFonts w:ascii="Times New Roman" w:hAnsi="Times New Roman" w:cs="Times New Roman"/>
          <w:b/>
          <w:bCs/>
          <w:color w:val="000000"/>
          <w:sz w:val="28"/>
          <w:szCs w:val="28"/>
        </w:rPr>
        <w:t>Об утверждении Положения о муниципальном контроле в сфере благоустройства на территории Здвинского сельсовета Здвинского района Новосибирской области</w:t>
      </w:r>
      <w:r>
        <w:rPr>
          <w:rFonts w:ascii="Times New Roman" w:hAnsi="Times New Roman"/>
          <w:b/>
          <w:sz w:val="28"/>
          <w:szCs w:val="28"/>
        </w:rPr>
        <w:t>»</w:t>
      </w:r>
      <w:r w:rsidR="00AD597A">
        <w:rPr>
          <w:rFonts w:ascii="Times New Roman" w:hAnsi="Times New Roman"/>
          <w:b/>
          <w:sz w:val="28"/>
          <w:szCs w:val="28"/>
        </w:rPr>
        <w:t>.</w:t>
      </w:r>
    </w:p>
    <w:p w:rsidR="00665E2F" w:rsidRPr="00B31A8B" w:rsidRDefault="00665E2F" w:rsidP="00640ED8">
      <w:pPr>
        <w:spacing w:after="0"/>
        <w:jc w:val="center"/>
        <w:rPr>
          <w:rFonts w:ascii="Times New Roman" w:hAnsi="Times New Roman" w:cs="Times New Roman"/>
          <w:sz w:val="28"/>
          <w:szCs w:val="28"/>
        </w:rPr>
      </w:pPr>
    </w:p>
    <w:p w:rsidR="00AD597A" w:rsidRPr="00356A07" w:rsidRDefault="00AD597A" w:rsidP="00AD597A">
      <w:pPr>
        <w:spacing w:after="0"/>
        <w:jc w:val="both"/>
        <w:rPr>
          <w:rFonts w:ascii="Times New Roman" w:hAnsi="Times New Roman" w:cs="Times New Roman"/>
          <w:sz w:val="28"/>
          <w:szCs w:val="28"/>
        </w:rPr>
      </w:pPr>
      <w:r>
        <w:rPr>
          <w:rFonts w:ascii="Times New Roman" w:hAnsi="Times New Roman"/>
          <w:sz w:val="28"/>
          <w:szCs w:val="28"/>
        </w:rPr>
        <w:t xml:space="preserve">В соответствии с </w:t>
      </w:r>
      <w:r>
        <w:rPr>
          <w:rFonts w:ascii="Times New Roman" w:hAnsi="Times New Roman" w:cs="Times New Roman"/>
          <w:color w:val="000000"/>
          <w:sz w:val="28"/>
          <w:szCs w:val="28"/>
          <w:shd w:val="clear" w:color="auto" w:fill="FFFFFF"/>
        </w:rPr>
        <w:t>Федеральным законом</w:t>
      </w:r>
      <w:r w:rsidRPr="00B717ED">
        <w:rPr>
          <w:rFonts w:ascii="Times New Roman" w:hAnsi="Times New Roman" w:cs="Times New Roman"/>
          <w:color w:val="000000"/>
          <w:sz w:val="28"/>
          <w:szCs w:val="28"/>
          <w:shd w:val="clear" w:color="auto" w:fill="FFFFFF"/>
        </w:rPr>
        <w:t xml:space="preserve"> от 6 октября 2003 года № 131-ФЗ «Об общих принципах организации местного самоуправления в Российской Федерации»</w:t>
      </w:r>
      <w:r w:rsidRPr="00B717ED">
        <w:rPr>
          <w:rFonts w:ascii="Times New Roman" w:hAnsi="Times New Roman" w:cs="Times New Roman"/>
          <w:color w:val="000000"/>
          <w:sz w:val="28"/>
          <w:szCs w:val="28"/>
        </w:rPr>
        <w:t>, Федеральным законом от 31 июля 2020 года № 248-ФЗ «О государственном контроле (надзоре) и муниципальном контроле в Российской Федерации», Уставом Здвинского сельсовета Здвинского района Новосибирской области</w:t>
      </w:r>
      <w:r>
        <w:rPr>
          <w:rFonts w:ascii="Times New Roman" w:hAnsi="Times New Roman"/>
          <w:sz w:val="28"/>
          <w:szCs w:val="28"/>
        </w:rPr>
        <w:t xml:space="preserve"> и в </w:t>
      </w:r>
      <w:r w:rsidRPr="00B717ED">
        <w:rPr>
          <w:rFonts w:ascii="Times New Roman" w:hAnsi="Times New Roman" w:cs="Times New Roman"/>
          <w:color w:val="000000"/>
          <w:sz w:val="28"/>
          <w:szCs w:val="28"/>
        </w:rPr>
        <w:t>целях приведения нормативно-правовых</w:t>
      </w:r>
      <w:r>
        <w:rPr>
          <w:rFonts w:ascii="Times New Roman" w:hAnsi="Times New Roman" w:cs="Times New Roman"/>
          <w:color w:val="000000"/>
          <w:sz w:val="28"/>
          <w:szCs w:val="28"/>
        </w:rPr>
        <w:t xml:space="preserve"> актов</w:t>
      </w:r>
      <w:r w:rsidRPr="00B717ED">
        <w:rPr>
          <w:rFonts w:ascii="Times New Roman" w:hAnsi="Times New Roman" w:cs="Times New Roman"/>
          <w:color w:val="000000"/>
          <w:sz w:val="28"/>
          <w:szCs w:val="28"/>
        </w:rPr>
        <w:t xml:space="preserve"> Здвинского сельсовета Здвинского района Новосибирской области в соответствие с действующим законодательством</w:t>
      </w:r>
      <w:r w:rsidRPr="00B717ED">
        <w:rPr>
          <w:rFonts w:ascii="Times New Roman" w:hAnsi="Times New Roman" w:cs="Times New Roman"/>
          <w:sz w:val="28"/>
          <w:szCs w:val="28"/>
        </w:rPr>
        <w:t>,</w:t>
      </w:r>
      <w:r>
        <w:rPr>
          <w:rFonts w:ascii="Times New Roman" w:hAnsi="Times New Roman"/>
          <w:sz w:val="28"/>
          <w:szCs w:val="28"/>
        </w:rPr>
        <w:t xml:space="preserve"> Совет депутатов Здвинского сельсовета Здвинского района Новосибирской области</w:t>
      </w:r>
    </w:p>
    <w:p w:rsidR="00AD597A" w:rsidRDefault="00AD597A" w:rsidP="00AD597A">
      <w:pPr>
        <w:shd w:val="clear" w:color="auto" w:fill="FFFFFF"/>
        <w:tabs>
          <w:tab w:val="left" w:pos="9355"/>
        </w:tabs>
        <w:spacing w:after="0"/>
        <w:ind w:right="-6" w:firstLine="709"/>
        <w:jc w:val="both"/>
        <w:rPr>
          <w:rFonts w:ascii="Times New Roman" w:hAnsi="Times New Roman"/>
          <w:b/>
          <w:sz w:val="28"/>
          <w:szCs w:val="28"/>
        </w:rPr>
      </w:pPr>
      <w:r>
        <w:rPr>
          <w:rFonts w:ascii="Times New Roman" w:hAnsi="Times New Roman"/>
          <w:sz w:val="28"/>
          <w:szCs w:val="28"/>
        </w:rPr>
        <w:t xml:space="preserve"> </w:t>
      </w:r>
      <w:r w:rsidRPr="008406EC">
        <w:rPr>
          <w:rFonts w:ascii="Times New Roman" w:hAnsi="Times New Roman"/>
          <w:b/>
          <w:sz w:val="28"/>
          <w:szCs w:val="28"/>
        </w:rPr>
        <w:t>р</w:t>
      </w:r>
      <w:r>
        <w:rPr>
          <w:rFonts w:ascii="Times New Roman" w:hAnsi="Times New Roman"/>
          <w:b/>
          <w:sz w:val="28"/>
          <w:szCs w:val="28"/>
        </w:rPr>
        <w:t xml:space="preserve"> </w:t>
      </w:r>
      <w:r w:rsidRPr="008406EC">
        <w:rPr>
          <w:rFonts w:ascii="Times New Roman" w:hAnsi="Times New Roman"/>
          <w:b/>
          <w:sz w:val="28"/>
          <w:szCs w:val="28"/>
        </w:rPr>
        <w:t>е</w:t>
      </w:r>
      <w:r>
        <w:rPr>
          <w:rFonts w:ascii="Times New Roman" w:hAnsi="Times New Roman"/>
          <w:b/>
          <w:sz w:val="28"/>
          <w:szCs w:val="28"/>
        </w:rPr>
        <w:t xml:space="preserve"> </w:t>
      </w:r>
      <w:r w:rsidRPr="008406EC">
        <w:rPr>
          <w:rFonts w:ascii="Times New Roman" w:hAnsi="Times New Roman"/>
          <w:b/>
          <w:sz w:val="28"/>
          <w:szCs w:val="28"/>
        </w:rPr>
        <w:t>ш</w:t>
      </w:r>
      <w:r>
        <w:rPr>
          <w:rFonts w:ascii="Times New Roman" w:hAnsi="Times New Roman"/>
          <w:b/>
          <w:sz w:val="28"/>
          <w:szCs w:val="28"/>
        </w:rPr>
        <w:t xml:space="preserve"> </w:t>
      </w:r>
      <w:r w:rsidRPr="008406EC">
        <w:rPr>
          <w:rFonts w:ascii="Times New Roman" w:hAnsi="Times New Roman"/>
          <w:b/>
          <w:sz w:val="28"/>
          <w:szCs w:val="28"/>
        </w:rPr>
        <w:t>и</w:t>
      </w:r>
      <w:r>
        <w:rPr>
          <w:rFonts w:ascii="Times New Roman" w:hAnsi="Times New Roman"/>
          <w:b/>
          <w:sz w:val="28"/>
          <w:szCs w:val="28"/>
        </w:rPr>
        <w:t xml:space="preserve"> </w:t>
      </w:r>
      <w:r w:rsidRPr="008406EC">
        <w:rPr>
          <w:rFonts w:ascii="Times New Roman" w:hAnsi="Times New Roman"/>
          <w:b/>
          <w:sz w:val="28"/>
          <w:szCs w:val="28"/>
        </w:rPr>
        <w:t>л:</w:t>
      </w:r>
    </w:p>
    <w:p w:rsidR="00AD597A" w:rsidRPr="00356A07" w:rsidRDefault="00AD597A" w:rsidP="00AD597A">
      <w:pPr>
        <w:shd w:val="clear" w:color="auto" w:fill="FFFFFF"/>
        <w:tabs>
          <w:tab w:val="left" w:pos="9355"/>
        </w:tabs>
        <w:spacing w:after="0"/>
        <w:ind w:right="-6" w:firstLine="709"/>
        <w:jc w:val="both"/>
        <w:rPr>
          <w:rFonts w:ascii="Times New Roman" w:hAnsi="Times New Roman"/>
          <w:sz w:val="16"/>
          <w:szCs w:val="16"/>
        </w:rPr>
      </w:pPr>
    </w:p>
    <w:p w:rsidR="00AD597A" w:rsidRDefault="00AD597A" w:rsidP="00AD597A">
      <w:pPr>
        <w:pStyle w:val="a3"/>
        <w:numPr>
          <w:ilvl w:val="0"/>
          <w:numId w:val="1"/>
        </w:numPr>
        <w:tabs>
          <w:tab w:val="left" w:pos="709"/>
        </w:tabs>
        <w:ind w:left="0" w:firstLine="709"/>
        <w:jc w:val="both"/>
        <w:rPr>
          <w:rFonts w:ascii="Times New Roman" w:hAnsi="Times New Roman"/>
          <w:sz w:val="28"/>
          <w:szCs w:val="28"/>
        </w:rPr>
      </w:pPr>
      <w:r w:rsidRPr="00763563">
        <w:rPr>
          <w:rFonts w:ascii="Times New Roman" w:hAnsi="Times New Roman"/>
          <w:bCs/>
          <w:iCs/>
          <w:sz w:val="28"/>
          <w:szCs w:val="28"/>
        </w:rPr>
        <w:t xml:space="preserve">Внести изменения в </w:t>
      </w:r>
      <w:r>
        <w:rPr>
          <w:rFonts w:ascii="Times New Roman" w:hAnsi="Times New Roman" w:cs="Times New Roman"/>
          <w:bCs/>
          <w:sz w:val="28"/>
          <w:szCs w:val="28"/>
        </w:rPr>
        <w:t>Положение</w:t>
      </w:r>
      <w:r w:rsidRPr="004857B7">
        <w:rPr>
          <w:rFonts w:ascii="Times New Roman" w:hAnsi="Times New Roman" w:cs="Times New Roman"/>
          <w:bCs/>
          <w:sz w:val="28"/>
          <w:szCs w:val="28"/>
        </w:rPr>
        <w:t xml:space="preserve"> о муниципальном контроле в сфере благоустройства на территории Здвинского сельсовета Здвинского района Новосибирской области</w:t>
      </w:r>
      <w:r>
        <w:rPr>
          <w:rFonts w:ascii="Times New Roman" w:hAnsi="Times New Roman"/>
          <w:bCs/>
          <w:iCs/>
          <w:sz w:val="28"/>
          <w:szCs w:val="28"/>
        </w:rPr>
        <w:t xml:space="preserve">, утвержденное </w:t>
      </w:r>
      <w:r>
        <w:rPr>
          <w:rFonts w:ascii="Times New Roman" w:hAnsi="Times New Roman"/>
          <w:sz w:val="28"/>
          <w:szCs w:val="28"/>
        </w:rPr>
        <w:t>решением шестидесятой</w:t>
      </w:r>
      <w:r w:rsidRPr="00763563">
        <w:rPr>
          <w:rFonts w:ascii="Times New Roman" w:hAnsi="Times New Roman"/>
          <w:sz w:val="28"/>
          <w:szCs w:val="28"/>
        </w:rPr>
        <w:t xml:space="preserve"> сессии Совета депутатов  Здвинского сельсовета Здвинского района Новосибир</w:t>
      </w:r>
      <w:r>
        <w:rPr>
          <w:rFonts w:ascii="Times New Roman" w:hAnsi="Times New Roman"/>
          <w:sz w:val="28"/>
          <w:szCs w:val="28"/>
        </w:rPr>
        <w:t>ской области шестого созыва от 14.04.2023 г. № 242.</w:t>
      </w:r>
    </w:p>
    <w:p w:rsidR="00AD597A" w:rsidRPr="00356A07" w:rsidRDefault="00AD597A" w:rsidP="00AD597A">
      <w:pPr>
        <w:pStyle w:val="a3"/>
        <w:tabs>
          <w:tab w:val="left" w:pos="709"/>
        </w:tabs>
        <w:ind w:left="1069"/>
        <w:jc w:val="both"/>
        <w:rPr>
          <w:rFonts w:ascii="Times New Roman" w:hAnsi="Times New Roman"/>
          <w:sz w:val="16"/>
          <w:szCs w:val="16"/>
        </w:rPr>
      </w:pPr>
    </w:p>
    <w:p w:rsidR="00AD597A" w:rsidRPr="00693210" w:rsidRDefault="00AD597A" w:rsidP="00AD597A">
      <w:pPr>
        <w:pStyle w:val="ConsPlusTitle"/>
        <w:numPr>
          <w:ilvl w:val="0"/>
          <w:numId w:val="1"/>
        </w:numPr>
        <w:spacing w:line="276" w:lineRule="auto"/>
        <w:ind w:left="0" w:firstLine="709"/>
        <w:jc w:val="both"/>
        <w:rPr>
          <w:rFonts w:ascii="Times New Roman" w:hAnsi="Times New Roman" w:cs="Times New Roman"/>
          <w:b w:val="0"/>
        </w:rPr>
      </w:pPr>
      <w:r>
        <w:rPr>
          <w:rFonts w:ascii="Times New Roman" w:hAnsi="Times New Roman"/>
          <w:b w:val="0"/>
          <w:sz w:val="28"/>
          <w:szCs w:val="28"/>
        </w:rPr>
        <w:t>Пункт 1.7. дополнить абзацем следующего содержания:</w:t>
      </w:r>
      <w:r w:rsidRPr="00693210">
        <w:rPr>
          <w:rFonts w:ascii="Times New Roman" w:hAnsi="Times New Roman" w:cs="Times New Roman"/>
          <w:b w:val="0"/>
          <w:sz w:val="28"/>
          <w:szCs w:val="28"/>
        </w:rPr>
        <w:t xml:space="preserve"> </w:t>
      </w:r>
      <w:r>
        <w:rPr>
          <w:rFonts w:ascii="Times New Roman" w:hAnsi="Times New Roman" w:cs="Times New Roman"/>
          <w:b w:val="0"/>
          <w:sz w:val="28"/>
          <w:szCs w:val="28"/>
        </w:rPr>
        <w:t>«</w:t>
      </w:r>
      <w:r w:rsidRPr="00693210">
        <w:rPr>
          <w:rFonts w:ascii="Times New Roman" w:hAnsi="Times New Roman" w:cs="Times New Roman"/>
          <w:b w:val="0"/>
          <w:sz w:val="28"/>
          <w:szCs w:val="28"/>
        </w:rPr>
        <w:t>Перечень объектов контроля в сведется в Едином реестре видов федерального государственного контроля (надзора), регионального государственного контроля (надзора), муниципального контроля (далее – ЕРВК. Сведения об объектах контроля, внесенных в ЕРВК,</w:t>
      </w:r>
      <w:r w:rsidRPr="00693210">
        <w:rPr>
          <w:rFonts w:ascii="Times New Roman" w:hAnsi="Times New Roman" w:cs="Times New Roman"/>
          <w:b w:val="0"/>
        </w:rPr>
        <w:t xml:space="preserve"> </w:t>
      </w:r>
      <w:r w:rsidRPr="00693210">
        <w:rPr>
          <w:rFonts w:ascii="Times New Roman" w:hAnsi="Times New Roman" w:cs="Times New Roman"/>
          <w:b w:val="0"/>
          <w:sz w:val="28"/>
          <w:szCs w:val="28"/>
        </w:rPr>
        <w:t>публикуются</w:t>
      </w:r>
      <w:r w:rsidRPr="00693210">
        <w:rPr>
          <w:rFonts w:ascii="Times New Roman" w:hAnsi="Times New Roman" w:cs="Times New Roman"/>
          <w:b w:val="0"/>
        </w:rPr>
        <w:t xml:space="preserve"> </w:t>
      </w:r>
      <w:r w:rsidRPr="00693210">
        <w:rPr>
          <w:rFonts w:ascii="Times New Roman" w:hAnsi="Times New Roman" w:cs="Times New Roman"/>
          <w:b w:val="0"/>
          <w:color w:val="000000"/>
          <w:sz w:val="28"/>
          <w:szCs w:val="28"/>
        </w:rPr>
        <w:t xml:space="preserve">на официальном сайте администрации в информационно-телекоммуникационной сети «Интернет» (далее - официальный сайт администрации) </w:t>
      </w:r>
      <w:r w:rsidRPr="00693210">
        <w:rPr>
          <w:rFonts w:ascii="Times New Roman" w:hAnsi="Times New Roman" w:cs="Times New Roman"/>
          <w:b w:val="0"/>
          <w:sz w:val="28"/>
          <w:szCs w:val="28"/>
        </w:rPr>
        <w:t>в форме «виджета»</w:t>
      </w:r>
      <w:r>
        <w:rPr>
          <w:rFonts w:ascii="Times New Roman" w:hAnsi="Times New Roman" w:cs="Times New Roman"/>
          <w:b w:val="0"/>
          <w:sz w:val="28"/>
          <w:szCs w:val="28"/>
        </w:rPr>
        <w:t>»</w:t>
      </w:r>
      <w:r w:rsidRPr="00693210">
        <w:rPr>
          <w:rFonts w:ascii="Times New Roman" w:hAnsi="Times New Roman" w:cs="Times New Roman"/>
          <w:b w:val="0"/>
          <w:sz w:val="28"/>
          <w:szCs w:val="28"/>
        </w:rPr>
        <w:t>.</w:t>
      </w:r>
    </w:p>
    <w:p w:rsidR="00AD597A" w:rsidRDefault="00AD597A" w:rsidP="00AD597A">
      <w:pPr>
        <w:pStyle w:val="a3"/>
        <w:rPr>
          <w:rFonts w:ascii="Times New Roman" w:hAnsi="Times New Roman" w:cs="Times New Roman"/>
          <w:b/>
        </w:rPr>
      </w:pPr>
    </w:p>
    <w:p w:rsidR="00AD597A" w:rsidRPr="0000579F" w:rsidRDefault="00AD597A" w:rsidP="00AD597A">
      <w:pPr>
        <w:pStyle w:val="ConsPlusNormal"/>
        <w:numPr>
          <w:ilvl w:val="0"/>
          <w:numId w:val="1"/>
        </w:numPr>
        <w:spacing w:line="276" w:lineRule="auto"/>
        <w:ind w:left="0" w:firstLine="709"/>
        <w:jc w:val="both"/>
        <w:rPr>
          <w:rFonts w:ascii="Times New Roman" w:hAnsi="Times New Roman" w:cs="Times New Roman"/>
          <w:sz w:val="28"/>
          <w:szCs w:val="28"/>
        </w:rPr>
      </w:pPr>
      <w:r w:rsidRPr="00693210">
        <w:rPr>
          <w:rFonts w:ascii="Times New Roman" w:hAnsi="Times New Roman" w:cs="Times New Roman"/>
          <w:sz w:val="28"/>
          <w:szCs w:val="28"/>
        </w:rPr>
        <w:lastRenderedPageBreak/>
        <w:t>Пункт 1.8. изложить в новой редакции: «Муниципальный контроль в сфере благоустройства</w:t>
      </w:r>
      <w:r w:rsidRPr="00693210">
        <w:rPr>
          <w:rFonts w:ascii="Times New Roman" w:hAnsi="Times New Roman" w:cs="Times New Roman"/>
          <w:i/>
          <w:sz w:val="28"/>
          <w:szCs w:val="28"/>
        </w:rPr>
        <w:t xml:space="preserve"> </w:t>
      </w:r>
      <w:r w:rsidRPr="00693210">
        <w:rPr>
          <w:rFonts w:ascii="Times New Roman" w:hAnsi="Times New Roman" w:cs="Times New Roman"/>
          <w:sz w:val="28"/>
          <w:szCs w:val="28"/>
        </w:rPr>
        <w:t>осуществляется на основе управления рисками причинения вреда (ущерба) охраняемым законом ценностям.</w:t>
      </w:r>
    </w:p>
    <w:p w:rsidR="00AD597A" w:rsidRPr="00693210" w:rsidRDefault="00AD597A" w:rsidP="00AD597A">
      <w:pPr>
        <w:pStyle w:val="ConsPlusNormal"/>
        <w:spacing w:line="276" w:lineRule="auto"/>
        <w:ind w:firstLine="709"/>
        <w:jc w:val="both"/>
        <w:rPr>
          <w:rFonts w:ascii="Times New Roman" w:hAnsi="Times New Roman" w:cs="Times New Roman"/>
          <w:sz w:val="28"/>
          <w:szCs w:val="28"/>
        </w:rPr>
      </w:pPr>
      <w:r w:rsidRPr="0000579F">
        <w:rPr>
          <w:rFonts w:ascii="Times New Roman" w:hAnsi="Times New Roman" w:cs="Times New Roman"/>
          <w:sz w:val="28"/>
          <w:szCs w:val="28"/>
        </w:rPr>
        <w:t>Решение об отнесении объектов контроля к категориям риска причинения вреда (ущерба) охраняемым законом ценностям в рамках осуществления вида контроля принимается путем подписания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w:t>
      </w:r>
    </w:p>
    <w:p w:rsidR="00AD597A" w:rsidRDefault="00AD597A" w:rsidP="00AD597A">
      <w:pPr>
        <w:pStyle w:val="ConsPlusNormal"/>
        <w:spacing w:line="276" w:lineRule="auto"/>
        <w:ind w:firstLine="709"/>
        <w:jc w:val="both"/>
        <w:rPr>
          <w:rFonts w:ascii="Times New Roman" w:hAnsi="Times New Roman" w:cs="Times New Roman"/>
          <w:sz w:val="16"/>
          <w:szCs w:val="16"/>
        </w:rPr>
      </w:pPr>
      <w:r w:rsidRPr="00693210">
        <w:rPr>
          <w:rFonts w:ascii="Times New Roman" w:hAnsi="Times New Roman" w:cs="Times New Roman"/>
          <w:sz w:val="28"/>
          <w:szCs w:val="28"/>
        </w:rPr>
        <w:t>Плановые контрольные (надзорные) мероприятия в рамках муниципального контроля в сфере благоустройства не проводятся</w:t>
      </w:r>
      <w:r>
        <w:rPr>
          <w:rFonts w:ascii="Times New Roman" w:hAnsi="Times New Roman" w:cs="Times New Roman"/>
          <w:sz w:val="28"/>
          <w:szCs w:val="28"/>
        </w:rPr>
        <w:t>»</w:t>
      </w:r>
      <w:r w:rsidRPr="00693210">
        <w:rPr>
          <w:rFonts w:ascii="Times New Roman" w:hAnsi="Times New Roman" w:cs="Times New Roman"/>
          <w:sz w:val="28"/>
          <w:szCs w:val="28"/>
        </w:rPr>
        <w:t>.</w:t>
      </w:r>
    </w:p>
    <w:p w:rsidR="00AD597A" w:rsidRPr="00AD597A" w:rsidRDefault="00AD597A" w:rsidP="00AD597A">
      <w:pPr>
        <w:pStyle w:val="ConsPlusNormal"/>
        <w:spacing w:line="276" w:lineRule="auto"/>
        <w:ind w:firstLine="709"/>
        <w:jc w:val="both"/>
        <w:rPr>
          <w:rFonts w:ascii="Times New Roman" w:hAnsi="Times New Roman" w:cs="Times New Roman"/>
          <w:color w:val="000000"/>
          <w:sz w:val="16"/>
          <w:szCs w:val="16"/>
        </w:rPr>
      </w:pPr>
    </w:p>
    <w:p w:rsidR="00AD597A" w:rsidRPr="00AD597A" w:rsidRDefault="00AD597A" w:rsidP="00AD597A">
      <w:pPr>
        <w:pStyle w:val="ConsPlusTitle"/>
        <w:numPr>
          <w:ilvl w:val="0"/>
          <w:numId w:val="1"/>
        </w:numPr>
        <w:spacing w:line="276" w:lineRule="auto"/>
        <w:ind w:left="0" w:firstLine="709"/>
        <w:jc w:val="both"/>
        <w:rPr>
          <w:rFonts w:ascii="Times New Roman" w:hAnsi="Times New Roman" w:cs="Times New Roman"/>
          <w:b w:val="0"/>
        </w:rPr>
      </w:pPr>
      <w:r>
        <w:rPr>
          <w:rFonts w:ascii="Times New Roman" w:hAnsi="Times New Roman" w:cs="Times New Roman"/>
          <w:b w:val="0"/>
          <w:sz w:val="28"/>
          <w:szCs w:val="28"/>
        </w:rPr>
        <w:t>А</w:t>
      </w:r>
      <w:r w:rsidRPr="00693210">
        <w:rPr>
          <w:rFonts w:ascii="Times New Roman" w:hAnsi="Times New Roman" w:cs="Times New Roman"/>
          <w:b w:val="0"/>
          <w:sz w:val="28"/>
          <w:szCs w:val="28"/>
        </w:rPr>
        <w:t xml:space="preserve">бзац 4 </w:t>
      </w:r>
      <w:r>
        <w:rPr>
          <w:rFonts w:ascii="Times New Roman" w:hAnsi="Times New Roman" w:cs="Times New Roman"/>
          <w:b w:val="0"/>
          <w:sz w:val="28"/>
          <w:szCs w:val="28"/>
        </w:rPr>
        <w:t>п</w:t>
      </w:r>
      <w:r w:rsidRPr="00693210">
        <w:rPr>
          <w:rFonts w:ascii="Times New Roman" w:hAnsi="Times New Roman" w:cs="Times New Roman"/>
          <w:b w:val="0"/>
          <w:sz w:val="28"/>
          <w:szCs w:val="28"/>
        </w:rPr>
        <w:t>ункт</w:t>
      </w:r>
      <w:r>
        <w:rPr>
          <w:rFonts w:ascii="Times New Roman" w:hAnsi="Times New Roman" w:cs="Times New Roman"/>
          <w:b w:val="0"/>
          <w:sz w:val="28"/>
          <w:szCs w:val="28"/>
        </w:rPr>
        <w:t>а</w:t>
      </w:r>
      <w:r w:rsidRPr="00693210">
        <w:rPr>
          <w:rFonts w:ascii="Times New Roman" w:hAnsi="Times New Roman" w:cs="Times New Roman"/>
          <w:b w:val="0"/>
          <w:sz w:val="28"/>
          <w:szCs w:val="28"/>
        </w:rPr>
        <w:t xml:space="preserve"> 2.8. </w:t>
      </w:r>
      <w:r w:rsidRPr="00693210">
        <w:rPr>
          <w:rFonts w:ascii="Times New Roman" w:hAnsi="Times New Roman" w:cs="Times New Roman"/>
          <w:b w:val="0"/>
          <w:color w:val="000000"/>
          <w:sz w:val="28"/>
          <w:szCs w:val="28"/>
        </w:rPr>
        <w:t xml:space="preserve">дополнить словами «в том числе </w:t>
      </w:r>
      <w:r w:rsidRPr="00693210">
        <w:rPr>
          <w:rFonts w:ascii="Times New Roman" w:hAnsi="Times New Roman" w:cs="Times New Roman"/>
          <w:b w:val="0"/>
          <w:sz w:val="28"/>
          <w:szCs w:val="28"/>
        </w:rPr>
        <w:t>посредством Единого портала предоставления государственных услуг</w:t>
      </w:r>
      <w:r>
        <w:rPr>
          <w:rFonts w:ascii="Times New Roman" w:hAnsi="Times New Roman" w:cs="Times New Roman"/>
          <w:sz w:val="28"/>
          <w:szCs w:val="28"/>
        </w:rPr>
        <w:t>».</w:t>
      </w:r>
    </w:p>
    <w:p w:rsidR="00AD597A" w:rsidRPr="0000579F" w:rsidRDefault="00AD597A" w:rsidP="00AD597A">
      <w:pPr>
        <w:pStyle w:val="ConsPlusTitle"/>
        <w:spacing w:line="276" w:lineRule="auto"/>
        <w:ind w:left="709"/>
        <w:jc w:val="both"/>
        <w:rPr>
          <w:rFonts w:ascii="Times New Roman" w:hAnsi="Times New Roman" w:cs="Times New Roman"/>
          <w:b w:val="0"/>
        </w:rPr>
      </w:pPr>
    </w:p>
    <w:p w:rsidR="00AD597A" w:rsidRPr="0063759D" w:rsidRDefault="00AD597A" w:rsidP="00AD597A">
      <w:pPr>
        <w:pStyle w:val="aa"/>
        <w:numPr>
          <w:ilvl w:val="0"/>
          <w:numId w:val="1"/>
        </w:numPr>
        <w:shd w:val="clear" w:color="auto" w:fill="FFFFFF"/>
        <w:spacing w:before="0" w:beforeAutospacing="0" w:after="0" w:afterAutospacing="0" w:line="276" w:lineRule="auto"/>
        <w:ind w:left="0" w:firstLine="709"/>
        <w:jc w:val="both"/>
        <w:rPr>
          <w:color w:val="222222"/>
          <w:sz w:val="28"/>
          <w:szCs w:val="28"/>
        </w:rPr>
      </w:pPr>
      <w:r>
        <w:rPr>
          <w:sz w:val="28"/>
          <w:szCs w:val="28"/>
        </w:rPr>
        <w:t> Пункт 2.11. изложить в новой редакции: «</w:t>
      </w:r>
      <w:r w:rsidRPr="0063759D">
        <w:rPr>
          <w:color w:val="222222"/>
          <w:sz w:val="28"/>
          <w:szCs w:val="28"/>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AD597A" w:rsidRPr="0063759D" w:rsidRDefault="00AD597A" w:rsidP="00AD597A">
      <w:pPr>
        <w:pStyle w:val="aa"/>
        <w:shd w:val="clear" w:color="auto" w:fill="FFFFFF"/>
        <w:spacing w:before="0" w:beforeAutospacing="0" w:after="0" w:afterAutospacing="0" w:line="276" w:lineRule="auto"/>
        <w:jc w:val="both"/>
        <w:rPr>
          <w:color w:val="222222"/>
          <w:sz w:val="28"/>
          <w:szCs w:val="28"/>
        </w:rPr>
      </w:pPr>
      <w:r w:rsidRPr="0063759D">
        <w:rPr>
          <w:color w:val="222222"/>
          <w:sz w:val="28"/>
          <w:szCs w:val="28"/>
        </w:rPr>
        <w:t xml:space="preserve"> </w:t>
      </w:r>
      <w:r>
        <w:rPr>
          <w:color w:val="222222"/>
          <w:sz w:val="28"/>
          <w:szCs w:val="28"/>
        </w:rPr>
        <w:t xml:space="preserve">       </w:t>
      </w:r>
      <w:r w:rsidRPr="0063759D">
        <w:rPr>
          <w:color w:val="222222"/>
          <w:sz w:val="28"/>
          <w:szCs w:val="28"/>
        </w:rPr>
        <w:t>В ходе профилактического визита инспектором может осуществляться консультирование контролируемого лица в порядке, установленном статьей 50 настоящего Федерального закона.</w:t>
      </w:r>
    </w:p>
    <w:p w:rsidR="00AD597A" w:rsidRPr="0063759D" w:rsidRDefault="00AD597A" w:rsidP="00AD597A">
      <w:pPr>
        <w:pStyle w:val="aa"/>
        <w:shd w:val="clear" w:color="auto" w:fill="FFFFFF"/>
        <w:spacing w:before="0" w:beforeAutospacing="0" w:after="0" w:afterAutospacing="0" w:line="276" w:lineRule="auto"/>
        <w:jc w:val="both"/>
        <w:rPr>
          <w:color w:val="222222"/>
          <w:sz w:val="28"/>
          <w:szCs w:val="28"/>
        </w:rPr>
      </w:pPr>
      <w:r>
        <w:rPr>
          <w:color w:val="222222"/>
          <w:sz w:val="28"/>
          <w:szCs w:val="28"/>
        </w:rPr>
        <w:t xml:space="preserve">       </w:t>
      </w:r>
      <w:r w:rsidRPr="0063759D">
        <w:rPr>
          <w:color w:val="222222"/>
          <w:sz w:val="28"/>
          <w:szCs w:val="28"/>
        </w:rPr>
        <w:t xml:space="preserve"> В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AD597A" w:rsidRPr="0063759D" w:rsidRDefault="00AD597A" w:rsidP="00AD597A">
      <w:pPr>
        <w:pStyle w:val="aa"/>
        <w:shd w:val="clear" w:color="auto" w:fill="FFFFFF"/>
        <w:spacing w:before="0" w:beforeAutospacing="0" w:after="0" w:afterAutospacing="0" w:line="276" w:lineRule="auto"/>
        <w:ind w:firstLine="567"/>
        <w:jc w:val="both"/>
        <w:rPr>
          <w:color w:val="222222"/>
          <w:sz w:val="28"/>
          <w:szCs w:val="28"/>
        </w:rPr>
      </w:pPr>
      <w:r w:rsidRPr="0063759D">
        <w:rPr>
          <w:color w:val="222222"/>
          <w:sz w:val="28"/>
          <w:szCs w:val="28"/>
        </w:rPr>
        <w:t>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AD597A" w:rsidRPr="0063759D" w:rsidRDefault="00AD597A" w:rsidP="00AD597A">
      <w:pPr>
        <w:pStyle w:val="aa"/>
        <w:shd w:val="clear" w:color="auto" w:fill="FFFFFF"/>
        <w:spacing w:before="0" w:beforeAutospacing="0" w:after="0" w:afterAutospacing="0" w:line="276" w:lineRule="auto"/>
        <w:jc w:val="both"/>
        <w:rPr>
          <w:color w:val="222222"/>
          <w:sz w:val="28"/>
          <w:szCs w:val="28"/>
        </w:rPr>
      </w:pPr>
      <w:r>
        <w:rPr>
          <w:color w:val="222222"/>
          <w:sz w:val="28"/>
          <w:szCs w:val="28"/>
        </w:rPr>
        <w:t xml:space="preserve">      </w:t>
      </w:r>
      <w:r w:rsidRPr="0063759D">
        <w:rPr>
          <w:color w:val="222222"/>
          <w:sz w:val="28"/>
          <w:szCs w:val="28"/>
        </w:rPr>
        <w:t xml:space="preserve">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AD597A" w:rsidRDefault="00AD597A" w:rsidP="00AD597A">
      <w:pPr>
        <w:pStyle w:val="aa"/>
        <w:shd w:val="clear" w:color="auto" w:fill="FFFFFF"/>
        <w:spacing w:before="0" w:beforeAutospacing="0" w:after="0" w:afterAutospacing="0" w:line="276" w:lineRule="auto"/>
        <w:jc w:val="both"/>
        <w:rPr>
          <w:color w:val="222222"/>
          <w:sz w:val="28"/>
          <w:szCs w:val="28"/>
        </w:rPr>
      </w:pPr>
      <w:r>
        <w:rPr>
          <w:color w:val="222222"/>
          <w:sz w:val="28"/>
          <w:szCs w:val="28"/>
        </w:rPr>
        <w:t xml:space="preserve">         </w:t>
      </w:r>
      <w:r w:rsidRPr="0063759D">
        <w:rPr>
          <w:color w:val="222222"/>
          <w:sz w:val="28"/>
          <w:szCs w:val="28"/>
        </w:rPr>
        <w:t>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AD597A" w:rsidRPr="0063759D" w:rsidRDefault="00AD597A" w:rsidP="00AD597A">
      <w:pPr>
        <w:pStyle w:val="aa"/>
        <w:shd w:val="clear" w:color="auto" w:fill="FFFFFF"/>
        <w:spacing w:before="0" w:beforeAutospacing="0" w:after="0" w:afterAutospacing="0" w:line="276" w:lineRule="auto"/>
        <w:jc w:val="both"/>
        <w:rPr>
          <w:color w:val="222222"/>
          <w:sz w:val="28"/>
          <w:szCs w:val="28"/>
        </w:rPr>
      </w:pPr>
      <w:r>
        <w:rPr>
          <w:color w:val="222222"/>
          <w:sz w:val="28"/>
          <w:szCs w:val="28"/>
        </w:rPr>
        <w:lastRenderedPageBreak/>
        <w:t xml:space="preserve">         </w:t>
      </w:r>
      <w:r w:rsidRPr="0063759D">
        <w:rPr>
          <w:color w:val="222222"/>
          <w:sz w:val="28"/>
          <w:szCs w:val="28"/>
        </w:rPr>
        <w:t>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rsidR="00AD597A" w:rsidRPr="0063759D" w:rsidRDefault="00AD597A" w:rsidP="00AD597A">
      <w:pPr>
        <w:pStyle w:val="aa"/>
        <w:shd w:val="clear" w:color="auto" w:fill="FFFFFF"/>
        <w:spacing w:before="0" w:beforeAutospacing="0" w:after="0" w:afterAutospacing="0" w:line="276" w:lineRule="auto"/>
        <w:jc w:val="both"/>
        <w:rPr>
          <w:color w:val="222222"/>
          <w:sz w:val="28"/>
          <w:szCs w:val="28"/>
        </w:rPr>
      </w:pPr>
      <w:r>
        <w:rPr>
          <w:color w:val="222222"/>
          <w:sz w:val="28"/>
          <w:szCs w:val="28"/>
        </w:rPr>
        <w:t xml:space="preserve">         </w:t>
      </w:r>
      <w:r w:rsidRPr="0063759D">
        <w:rPr>
          <w:color w:val="222222"/>
          <w:sz w:val="28"/>
          <w:szCs w:val="28"/>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AD597A" w:rsidRPr="0063759D" w:rsidRDefault="00AD597A" w:rsidP="00AD597A">
      <w:pPr>
        <w:pStyle w:val="aa"/>
        <w:shd w:val="clear" w:color="auto" w:fill="FFFFFF"/>
        <w:spacing w:before="0" w:beforeAutospacing="0" w:after="0" w:afterAutospacing="0" w:line="276" w:lineRule="auto"/>
        <w:jc w:val="both"/>
        <w:rPr>
          <w:color w:val="222222"/>
          <w:sz w:val="28"/>
          <w:szCs w:val="28"/>
        </w:rPr>
      </w:pPr>
      <w:r>
        <w:rPr>
          <w:color w:val="222222"/>
          <w:sz w:val="28"/>
          <w:szCs w:val="28"/>
        </w:rPr>
        <w:t xml:space="preserve">        </w:t>
      </w:r>
      <w:r w:rsidRPr="0063759D">
        <w:rPr>
          <w:color w:val="222222"/>
          <w:sz w:val="28"/>
          <w:szCs w:val="28"/>
        </w:rPr>
        <w:t xml:space="preserve">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AD597A" w:rsidRPr="0063759D" w:rsidRDefault="00AD597A" w:rsidP="00AD597A">
      <w:pPr>
        <w:pStyle w:val="aa"/>
        <w:shd w:val="clear" w:color="auto" w:fill="FFFFFF"/>
        <w:spacing w:before="0" w:beforeAutospacing="0" w:after="0" w:afterAutospacing="0" w:line="276" w:lineRule="auto"/>
        <w:ind w:firstLine="709"/>
        <w:jc w:val="both"/>
        <w:rPr>
          <w:color w:val="222222"/>
          <w:sz w:val="28"/>
          <w:szCs w:val="28"/>
        </w:rPr>
      </w:pPr>
      <w:r>
        <w:rPr>
          <w:color w:val="222222"/>
          <w:sz w:val="28"/>
          <w:szCs w:val="28"/>
        </w:rPr>
        <w:t xml:space="preserve"> </w:t>
      </w:r>
      <w:r w:rsidRPr="0063759D">
        <w:rPr>
          <w:color w:val="222222"/>
          <w:sz w:val="28"/>
          <w:szCs w:val="28"/>
        </w:rPr>
        <w:t>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rsidR="00AD597A" w:rsidRPr="0063759D" w:rsidRDefault="00AD597A" w:rsidP="00AD597A">
      <w:pPr>
        <w:pStyle w:val="aa"/>
        <w:shd w:val="clear" w:color="auto" w:fill="FFFFFF"/>
        <w:spacing w:before="0" w:beforeAutospacing="0" w:after="0" w:afterAutospacing="0" w:line="276" w:lineRule="auto"/>
        <w:ind w:firstLine="851"/>
        <w:jc w:val="both"/>
        <w:rPr>
          <w:color w:val="222222"/>
          <w:sz w:val="28"/>
          <w:szCs w:val="28"/>
        </w:rPr>
      </w:pPr>
      <w:r w:rsidRPr="0063759D">
        <w:rPr>
          <w:color w:val="222222"/>
          <w:sz w:val="28"/>
          <w:szCs w:val="28"/>
        </w:rPr>
        <w:t>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AD597A" w:rsidRPr="0063759D" w:rsidRDefault="00AD597A" w:rsidP="00AD597A">
      <w:pPr>
        <w:pStyle w:val="aa"/>
        <w:shd w:val="clear" w:color="auto" w:fill="FFFFFF"/>
        <w:spacing w:before="0" w:beforeAutospacing="0" w:after="0" w:afterAutospacing="0" w:line="276" w:lineRule="auto"/>
        <w:ind w:firstLine="851"/>
        <w:jc w:val="both"/>
        <w:rPr>
          <w:color w:val="222222"/>
          <w:sz w:val="28"/>
          <w:szCs w:val="28"/>
        </w:rPr>
      </w:pPr>
      <w:r>
        <w:rPr>
          <w:color w:val="222222"/>
          <w:sz w:val="28"/>
          <w:szCs w:val="28"/>
        </w:rPr>
        <w:t xml:space="preserve"> </w:t>
      </w:r>
      <w:r w:rsidRPr="0063759D">
        <w:rPr>
          <w:color w:val="222222"/>
          <w:sz w:val="28"/>
          <w:szCs w:val="28"/>
        </w:rPr>
        <w:t>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AD597A" w:rsidRPr="0063759D" w:rsidRDefault="00AD597A" w:rsidP="00AD597A">
      <w:pPr>
        <w:pStyle w:val="aa"/>
        <w:shd w:val="clear" w:color="auto" w:fill="FFFFFF"/>
        <w:spacing w:before="0" w:beforeAutospacing="0" w:after="0" w:afterAutospacing="0" w:line="276" w:lineRule="auto"/>
        <w:jc w:val="both"/>
        <w:rPr>
          <w:color w:val="222222"/>
          <w:sz w:val="28"/>
          <w:szCs w:val="28"/>
        </w:rPr>
      </w:pPr>
      <w:r w:rsidRPr="0063759D">
        <w:rPr>
          <w:color w:val="222222"/>
          <w:sz w:val="28"/>
          <w:szCs w:val="28"/>
        </w:rPr>
        <w:t>1) от контролируемого лица поступило уведомление об отзыве заявления о проведении профилактического визита;</w:t>
      </w:r>
    </w:p>
    <w:p w:rsidR="00AD597A" w:rsidRPr="0063759D" w:rsidRDefault="00AD597A" w:rsidP="00AD597A">
      <w:pPr>
        <w:pStyle w:val="aa"/>
        <w:shd w:val="clear" w:color="auto" w:fill="FFFFFF"/>
        <w:spacing w:before="0" w:beforeAutospacing="0" w:after="0" w:afterAutospacing="0" w:line="276" w:lineRule="auto"/>
        <w:jc w:val="both"/>
        <w:rPr>
          <w:color w:val="222222"/>
          <w:sz w:val="28"/>
          <w:szCs w:val="28"/>
        </w:rPr>
      </w:pPr>
      <w:r w:rsidRPr="0063759D">
        <w:rPr>
          <w:color w:val="222222"/>
          <w:sz w:val="28"/>
          <w:szCs w:val="28"/>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AD597A" w:rsidRPr="0063759D" w:rsidRDefault="00AD597A" w:rsidP="00AD597A">
      <w:pPr>
        <w:pStyle w:val="aa"/>
        <w:shd w:val="clear" w:color="auto" w:fill="FFFFFF"/>
        <w:spacing w:before="0" w:beforeAutospacing="0" w:after="0" w:afterAutospacing="0" w:line="276" w:lineRule="auto"/>
        <w:jc w:val="both"/>
        <w:rPr>
          <w:color w:val="222222"/>
          <w:sz w:val="28"/>
          <w:szCs w:val="28"/>
        </w:rPr>
      </w:pPr>
      <w:r w:rsidRPr="0063759D">
        <w:rPr>
          <w:color w:val="222222"/>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AD597A" w:rsidRPr="0063759D" w:rsidRDefault="00AD597A" w:rsidP="00AD597A">
      <w:pPr>
        <w:pStyle w:val="aa"/>
        <w:shd w:val="clear" w:color="auto" w:fill="FFFFFF"/>
        <w:spacing w:before="0" w:beforeAutospacing="0" w:after="0" w:afterAutospacing="0" w:line="276" w:lineRule="auto"/>
        <w:jc w:val="both"/>
        <w:rPr>
          <w:color w:val="222222"/>
          <w:sz w:val="28"/>
          <w:szCs w:val="28"/>
        </w:rPr>
      </w:pPr>
      <w:r w:rsidRPr="0063759D">
        <w:rPr>
          <w:color w:val="222222"/>
          <w:sz w:val="28"/>
          <w:szCs w:val="28"/>
        </w:rPr>
        <w:lastRenderedPageBreak/>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AD597A" w:rsidRDefault="00AD597A" w:rsidP="00AD597A">
      <w:pPr>
        <w:pStyle w:val="aa"/>
        <w:shd w:val="clear" w:color="auto" w:fill="FFFFFF"/>
        <w:spacing w:before="0" w:beforeAutospacing="0" w:after="0" w:afterAutospacing="0" w:line="276" w:lineRule="auto"/>
        <w:jc w:val="both"/>
        <w:rPr>
          <w:color w:val="222222"/>
          <w:sz w:val="16"/>
          <w:szCs w:val="16"/>
        </w:rPr>
      </w:pPr>
      <w:r>
        <w:rPr>
          <w:color w:val="222222"/>
          <w:sz w:val="28"/>
          <w:szCs w:val="28"/>
        </w:rPr>
        <w:t xml:space="preserve">     </w:t>
      </w:r>
      <w:r w:rsidRPr="0063759D">
        <w:rPr>
          <w:color w:val="222222"/>
          <w:sz w:val="28"/>
          <w:szCs w:val="28"/>
        </w:rPr>
        <w:t xml:space="preserve"> В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r>
        <w:rPr>
          <w:color w:val="222222"/>
          <w:sz w:val="28"/>
          <w:szCs w:val="28"/>
        </w:rPr>
        <w:t>»</w:t>
      </w:r>
      <w:r w:rsidRPr="0063759D">
        <w:rPr>
          <w:color w:val="222222"/>
          <w:sz w:val="28"/>
          <w:szCs w:val="28"/>
        </w:rPr>
        <w:t>.</w:t>
      </w:r>
    </w:p>
    <w:p w:rsidR="00AD597A" w:rsidRPr="00AD597A" w:rsidRDefault="00AD597A" w:rsidP="00AD597A">
      <w:pPr>
        <w:pStyle w:val="aa"/>
        <w:shd w:val="clear" w:color="auto" w:fill="FFFFFF"/>
        <w:spacing w:before="0" w:beforeAutospacing="0" w:after="0" w:afterAutospacing="0" w:line="276" w:lineRule="auto"/>
        <w:jc w:val="both"/>
        <w:rPr>
          <w:color w:val="222222"/>
          <w:sz w:val="16"/>
          <w:szCs w:val="16"/>
        </w:rPr>
      </w:pPr>
    </w:p>
    <w:p w:rsidR="00AD597A" w:rsidRPr="00AD597A" w:rsidRDefault="00AD597A" w:rsidP="00AD597A">
      <w:pPr>
        <w:pStyle w:val="ConsPlusTitle"/>
        <w:numPr>
          <w:ilvl w:val="0"/>
          <w:numId w:val="1"/>
        </w:numPr>
        <w:spacing w:line="276" w:lineRule="auto"/>
        <w:ind w:left="1211"/>
        <w:jc w:val="both"/>
        <w:rPr>
          <w:rFonts w:ascii="Times New Roman" w:hAnsi="Times New Roman" w:cs="Times New Roman"/>
          <w:b w:val="0"/>
          <w:sz w:val="28"/>
          <w:szCs w:val="28"/>
        </w:rPr>
      </w:pPr>
      <w:r w:rsidRPr="00382B8B">
        <w:rPr>
          <w:rFonts w:ascii="Times New Roman" w:hAnsi="Times New Roman" w:cs="Times New Roman"/>
          <w:b w:val="0"/>
          <w:sz w:val="28"/>
          <w:szCs w:val="28"/>
        </w:rPr>
        <w:t>В 3 абзаце пункта 3.17. исключить слова: «до 31 декабря 2023 года».</w:t>
      </w:r>
    </w:p>
    <w:p w:rsidR="00AD597A" w:rsidRPr="00AD597A" w:rsidRDefault="00AD597A" w:rsidP="00AD597A">
      <w:pPr>
        <w:pStyle w:val="ConsPlusTitle"/>
        <w:spacing w:line="276" w:lineRule="auto"/>
        <w:ind w:left="1211"/>
        <w:jc w:val="both"/>
        <w:rPr>
          <w:rFonts w:ascii="Times New Roman" w:hAnsi="Times New Roman" w:cs="Times New Roman"/>
          <w:b w:val="0"/>
          <w:sz w:val="28"/>
          <w:szCs w:val="28"/>
        </w:rPr>
      </w:pPr>
    </w:p>
    <w:p w:rsidR="00AD597A" w:rsidRPr="00AD597A" w:rsidRDefault="00AD597A" w:rsidP="00AD597A">
      <w:pPr>
        <w:pStyle w:val="ConsPlusTitle"/>
        <w:numPr>
          <w:ilvl w:val="0"/>
          <w:numId w:val="1"/>
        </w:numPr>
        <w:spacing w:line="276" w:lineRule="auto"/>
        <w:ind w:left="1211"/>
        <w:jc w:val="both"/>
        <w:rPr>
          <w:rFonts w:ascii="Times New Roman" w:hAnsi="Times New Roman" w:cs="Times New Roman"/>
          <w:b w:val="0"/>
          <w:sz w:val="28"/>
          <w:szCs w:val="28"/>
        </w:rPr>
      </w:pPr>
      <w:r>
        <w:rPr>
          <w:rFonts w:ascii="Times New Roman" w:hAnsi="Times New Roman" w:cs="Times New Roman"/>
          <w:b w:val="0"/>
          <w:sz w:val="28"/>
          <w:szCs w:val="28"/>
        </w:rPr>
        <w:t>В 1 абзаце пункта 4.6. число «20» заменить числом «15».</w:t>
      </w:r>
    </w:p>
    <w:p w:rsidR="00AD597A" w:rsidRDefault="00AD597A" w:rsidP="00AD597A">
      <w:pPr>
        <w:pStyle w:val="ConsPlusTitle"/>
        <w:spacing w:line="276" w:lineRule="auto"/>
        <w:ind w:left="1211"/>
        <w:jc w:val="both"/>
        <w:rPr>
          <w:rFonts w:ascii="Times New Roman" w:hAnsi="Times New Roman" w:cs="Times New Roman"/>
          <w:b w:val="0"/>
          <w:sz w:val="28"/>
          <w:szCs w:val="28"/>
        </w:rPr>
      </w:pPr>
    </w:p>
    <w:p w:rsidR="00AD597A" w:rsidRPr="00AD597A" w:rsidRDefault="00AD597A" w:rsidP="00AD597A">
      <w:pPr>
        <w:pStyle w:val="ConsPlusTitle"/>
        <w:numPr>
          <w:ilvl w:val="0"/>
          <w:numId w:val="1"/>
        </w:numPr>
        <w:spacing w:line="276" w:lineRule="auto"/>
        <w:ind w:left="0" w:firstLine="851"/>
        <w:jc w:val="both"/>
        <w:rPr>
          <w:rFonts w:ascii="Times New Roman" w:hAnsi="Times New Roman" w:cs="Times New Roman"/>
          <w:b w:val="0"/>
          <w:sz w:val="28"/>
          <w:szCs w:val="28"/>
        </w:rPr>
      </w:pPr>
      <w:r w:rsidRPr="00E81F77">
        <w:rPr>
          <w:rFonts w:ascii="Times New Roman" w:hAnsi="Times New Roman"/>
          <w:b w:val="0"/>
          <w:sz w:val="28"/>
          <w:szCs w:val="28"/>
        </w:rPr>
        <w:t>Опубликовать настоящее Решение в периодическом издании      «Вестник Здвинского сельсовета» и на официальном сайте Здвинского сельсовета.</w:t>
      </w:r>
    </w:p>
    <w:p w:rsidR="00AD597A" w:rsidRPr="00E81F77" w:rsidRDefault="00AD597A" w:rsidP="00AD597A">
      <w:pPr>
        <w:pStyle w:val="ConsPlusTitle"/>
        <w:spacing w:line="276" w:lineRule="auto"/>
        <w:ind w:left="851"/>
        <w:jc w:val="both"/>
        <w:rPr>
          <w:rFonts w:ascii="Times New Roman" w:hAnsi="Times New Roman" w:cs="Times New Roman"/>
          <w:b w:val="0"/>
          <w:sz w:val="28"/>
          <w:szCs w:val="28"/>
        </w:rPr>
      </w:pPr>
    </w:p>
    <w:p w:rsidR="00AD597A" w:rsidRPr="00E81F77" w:rsidRDefault="00AD597A" w:rsidP="00AD597A">
      <w:pPr>
        <w:pStyle w:val="ConsPlusTitle"/>
        <w:numPr>
          <w:ilvl w:val="0"/>
          <w:numId w:val="1"/>
        </w:numPr>
        <w:spacing w:line="276" w:lineRule="auto"/>
        <w:ind w:left="0" w:firstLine="851"/>
        <w:jc w:val="both"/>
        <w:rPr>
          <w:rFonts w:ascii="Times New Roman" w:hAnsi="Times New Roman" w:cs="Times New Roman"/>
          <w:b w:val="0"/>
          <w:sz w:val="28"/>
          <w:szCs w:val="28"/>
        </w:rPr>
      </w:pPr>
      <w:r w:rsidRPr="00E81F77">
        <w:rPr>
          <w:rFonts w:ascii="Times New Roman" w:hAnsi="Times New Roman"/>
          <w:b w:val="0"/>
          <w:iCs/>
          <w:sz w:val="28"/>
          <w:szCs w:val="28"/>
        </w:rPr>
        <w:t>Настоящее решение вступает в силу после официального опубликования  в периодическом печатном издании «Вестник Здвинского сельсовета».</w:t>
      </w:r>
    </w:p>
    <w:p w:rsidR="00AD597A" w:rsidRPr="00E81F77" w:rsidRDefault="00AD597A" w:rsidP="00AD597A">
      <w:pPr>
        <w:pStyle w:val="ConsPlusTitle"/>
        <w:spacing w:line="276" w:lineRule="auto"/>
        <w:ind w:left="851"/>
        <w:jc w:val="both"/>
        <w:rPr>
          <w:rFonts w:ascii="Times New Roman" w:hAnsi="Times New Roman" w:cs="Times New Roman"/>
          <w:b w:val="0"/>
          <w:sz w:val="28"/>
          <w:szCs w:val="28"/>
        </w:rPr>
      </w:pPr>
    </w:p>
    <w:p w:rsidR="00AD597A" w:rsidRPr="00356A07" w:rsidRDefault="00AD597A" w:rsidP="00AD597A">
      <w:pPr>
        <w:pStyle w:val="ConsPlusTitle"/>
        <w:spacing w:line="276" w:lineRule="auto"/>
        <w:ind w:left="1069"/>
        <w:jc w:val="both"/>
        <w:rPr>
          <w:rFonts w:ascii="Times New Roman" w:hAnsi="Times New Roman" w:cs="Times New Roman"/>
          <w:b w:val="0"/>
          <w:sz w:val="16"/>
          <w:szCs w:val="16"/>
        </w:rPr>
      </w:pPr>
    </w:p>
    <w:p w:rsidR="00AD597A" w:rsidRPr="00356A07" w:rsidRDefault="00AD597A" w:rsidP="00AD597A">
      <w:pPr>
        <w:pStyle w:val="ConsPlusTitle"/>
        <w:spacing w:line="276" w:lineRule="auto"/>
        <w:ind w:left="1069"/>
        <w:jc w:val="both"/>
        <w:rPr>
          <w:rFonts w:ascii="Times New Roman" w:hAnsi="Times New Roman" w:cs="Times New Roman"/>
          <w:b w:val="0"/>
          <w:sz w:val="16"/>
          <w:szCs w:val="16"/>
        </w:rPr>
      </w:pPr>
    </w:p>
    <w:p w:rsidR="00AD597A" w:rsidRPr="0070030C" w:rsidRDefault="00AD597A" w:rsidP="00AD597A">
      <w:pPr>
        <w:pStyle w:val="a4"/>
        <w:tabs>
          <w:tab w:val="left" w:pos="9921"/>
        </w:tabs>
        <w:spacing w:line="276" w:lineRule="auto"/>
        <w:ind w:right="-2"/>
        <w:rPr>
          <w:rFonts w:ascii="Times New Roman" w:hAnsi="Times New Roman"/>
          <w:sz w:val="28"/>
          <w:szCs w:val="28"/>
        </w:rPr>
      </w:pPr>
    </w:p>
    <w:p w:rsidR="00AD597A" w:rsidRPr="0070030C" w:rsidRDefault="00AD597A" w:rsidP="00AD597A">
      <w:pPr>
        <w:pStyle w:val="a3"/>
        <w:ind w:left="1069"/>
        <w:jc w:val="both"/>
        <w:rPr>
          <w:rFonts w:ascii="Times New Roman" w:hAnsi="Times New Roman" w:cs="Times New Roman"/>
          <w:bCs/>
          <w:sz w:val="28"/>
          <w:szCs w:val="28"/>
        </w:rPr>
      </w:pPr>
    </w:p>
    <w:tbl>
      <w:tblPr>
        <w:tblW w:w="0" w:type="auto"/>
        <w:tblLook w:val="01E0"/>
      </w:tblPr>
      <w:tblGrid>
        <w:gridCol w:w="4508"/>
        <w:gridCol w:w="880"/>
        <w:gridCol w:w="4749"/>
      </w:tblGrid>
      <w:tr w:rsidR="00AD597A" w:rsidTr="00B05C36">
        <w:tc>
          <w:tcPr>
            <w:tcW w:w="4508" w:type="dxa"/>
          </w:tcPr>
          <w:p w:rsidR="00AD597A" w:rsidRDefault="00AD597A" w:rsidP="00B05C36">
            <w:pPr>
              <w:spacing w:after="0" w:line="240" w:lineRule="auto"/>
              <w:jc w:val="both"/>
              <w:rPr>
                <w:rFonts w:ascii="Times New Roman" w:hAnsi="Times New Roman"/>
                <w:color w:val="000000"/>
                <w:sz w:val="28"/>
                <w:szCs w:val="28"/>
              </w:rPr>
            </w:pPr>
          </w:p>
          <w:p w:rsidR="00AD597A" w:rsidRDefault="00AD597A" w:rsidP="00B05C36">
            <w:pPr>
              <w:spacing w:after="0" w:line="240" w:lineRule="auto"/>
              <w:rPr>
                <w:rFonts w:ascii="Times New Roman" w:hAnsi="Times New Roman"/>
                <w:sz w:val="28"/>
                <w:szCs w:val="28"/>
              </w:rPr>
            </w:pPr>
            <w:r>
              <w:rPr>
                <w:rFonts w:ascii="Times New Roman" w:hAnsi="Times New Roman"/>
                <w:sz w:val="28"/>
                <w:szCs w:val="28"/>
              </w:rPr>
              <w:t xml:space="preserve">Председатель Совета депутатов Здвинского сельсовета </w:t>
            </w:r>
          </w:p>
          <w:p w:rsidR="00AD597A" w:rsidRDefault="00AD597A" w:rsidP="00B05C36">
            <w:pPr>
              <w:spacing w:after="0" w:line="240" w:lineRule="auto"/>
              <w:rPr>
                <w:rFonts w:ascii="Times New Roman" w:hAnsi="Times New Roman"/>
                <w:sz w:val="28"/>
                <w:szCs w:val="28"/>
              </w:rPr>
            </w:pPr>
            <w:r>
              <w:rPr>
                <w:rFonts w:ascii="Times New Roman" w:hAnsi="Times New Roman"/>
                <w:sz w:val="28"/>
                <w:szCs w:val="28"/>
              </w:rPr>
              <w:t xml:space="preserve">Здвинского района </w:t>
            </w:r>
          </w:p>
          <w:p w:rsidR="00AD597A" w:rsidRDefault="00AD597A" w:rsidP="00B05C36">
            <w:pPr>
              <w:spacing w:after="0" w:line="240" w:lineRule="auto"/>
              <w:rPr>
                <w:rFonts w:ascii="Times New Roman" w:hAnsi="Times New Roman"/>
                <w:sz w:val="28"/>
                <w:szCs w:val="28"/>
              </w:rPr>
            </w:pPr>
            <w:r>
              <w:rPr>
                <w:rFonts w:ascii="Times New Roman" w:hAnsi="Times New Roman"/>
                <w:sz w:val="28"/>
                <w:szCs w:val="28"/>
              </w:rPr>
              <w:t>Новосибирской области</w:t>
            </w:r>
          </w:p>
          <w:p w:rsidR="00AD597A" w:rsidRDefault="00AD597A" w:rsidP="00B05C36">
            <w:pPr>
              <w:spacing w:after="0" w:line="240" w:lineRule="auto"/>
              <w:jc w:val="right"/>
              <w:rPr>
                <w:rFonts w:ascii="Times New Roman" w:hAnsi="Times New Roman"/>
                <w:color w:val="000000"/>
                <w:sz w:val="28"/>
                <w:szCs w:val="28"/>
              </w:rPr>
            </w:pPr>
            <w:r>
              <w:rPr>
                <w:rFonts w:ascii="Times New Roman" w:hAnsi="Times New Roman"/>
                <w:sz w:val="28"/>
                <w:szCs w:val="28"/>
              </w:rPr>
              <w:t>А.А.Сальников</w:t>
            </w:r>
          </w:p>
        </w:tc>
        <w:tc>
          <w:tcPr>
            <w:tcW w:w="880" w:type="dxa"/>
          </w:tcPr>
          <w:p w:rsidR="00AD597A" w:rsidRDefault="00AD597A" w:rsidP="00B05C36">
            <w:pPr>
              <w:spacing w:after="0" w:line="240" w:lineRule="auto"/>
              <w:jc w:val="both"/>
              <w:rPr>
                <w:rFonts w:ascii="Times New Roman" w:hAnsi="Times New Roman"/>
                <w:color w:val="000000"/>
                <w:sz w:val="28"/>
                <w:szCs w:val="28"/>
              </w:rPr>
            </w:pPr>
          </w:p>
        </w:tc>
        <w:tc>
          <w:tcPr>
            <w:tcW w:w="4749" w:type="dxa"/>
          </w:tcPr>
          <w:p w:rsidR="00AD597A" w:rsidRDefault="00AD597A" w:rsidP="00B05C36">
            <w:pPr>
              <w:spacing w:after="0" w:line="240" w:lineRule="auto"/>
              <w:jc w:val="both"/>
              <w:rPr>
                <w:rFonts w:ascii="Times New Roman" w:hAnsi="Times New Roman"/>
                <w:color w:val="000000"/>
                <w:sz w:val="28"/>
                <w:szCs w:val="28"/>
              </w:rPr>
            </w:pPr>
          </w:p>
          <w:p w:rsidR="00AD597A" w:rsidRDefault="00AD597A" w:rsidP="00B05C36">
            <w:pPr>
              <w:spacing w:after="0" w:line="240" w:lineRule="auto"/>
              <w:jc w:val="both"/>
              <w:rPr>
                <w:rFonts w:ascii="Times New Roman" w:hAnsi="Times New Roman"/>
                <w:sz w:val="28"/>
                <w:szCs w:val="28"/>
              </w:rPr>
            </w:pPr>
            <w:r>
              <w:rPr>
                <w:rFonts w:ascii="Times New Roman" w:hAnsi="Times New Roman"/>
                <w:sz w:val="28"/>
                <w:szCs w:val="28"/>
              </w:rPr>
              <w:t xml:space="preserve">Глава Здвинского сельсовета </w:t>
            </w:r>
          </w:p>
          <w:p w:rsidR="00AD597A" w:rsidRDefault="00AD597A" w:rsidP="00B05C36">
            <w:pPr>
              <w:spacing w:after="0" w:line="240" w:lineRule="auto"/>
              <w:jc w:val="both"/>
              <w:rPr>
                <w:rFonts w:ascii="Times New Roman" w:hAnsi="Times New Roman"/>
                <w:sz w:val="28"/>
                <w:szCs w:val="28"/>
              </w:rPr>
            </w:pPr>
            <w:r>
              <w:rPr>
                <w:rFonts w:ascii="Times New Roman" w:hAnsi="Times New Roman"/>
                <w:sz w:val="28"/>
                <w:szCs w:val="28"/>
              </w:rPr>
              <w:t xml:space="preserve">Здвинского района </w:t>
            </w:r>
          </w:p>
          <w:p w:rsidR="00AD597A" w:rsidRDefault="00AD597A" w:rsidP="00B05C36">
            <w:pPr>
              <w:spacing w:after="0" w:line="240" w:lineRule="auto"/>
              <w:jc w:val="both"/>
              <w:rPr>
                <w:rFonts w:ascii="Times New Roman" w:hAnsi="Times New Roman"/>
                <w:sz w:val="28"/>
                <w:szCs w:val="28"/>
              </w:rPr>
            </w:pPr>
            <w:r>
              <w:rPr>
                <w:rFonts w:ascii="Times New Roman" w:hAnsi="Times New Roman"/>
                <w:sz w:val="28"/>
                <w:szCs w:val="28"/>
              </w:rPr>
              <w:t xml:space="preserve">Новосибирской области                                      </w:t>
            </w:r>
          </w:p>
          <w:p w:rsidR="00AD597A" w:rsidRDefault="00AD597A" w:rsidP="00B05C36">
            <w:pPr>
              <w:spacing w:after="0" w:line="240" w:lineRule="auto"/>
              <w:jc w:val="both"/>
              <w:rPr>
                <w:rFonts w:ascii="Times New Roman" w:hAnsi="Times New Roman"/>
                <w:sz w:val="28"/>
                <w:szCs w:val="28"/>
              </w:rPr>
            </w:pPr>
            <w:r>
              <w:rPr>
                <w:rFonts w:ascii="Times New Roman" w:hAnsi="Times New Roman"/>
                <w:sz w:val="28"/>
                <w:szCs w:val="28"/>
              </w:rPr>
              <w:t xml:space="preserve">                                        </w:t>
            </w:r>
          </w:p>
          <w:p w:rsidR="00AD597A" w:rsidRDefault="00AD597A" w:rsidP="00B05C36">
            <w:pPr>
              <w:spacing w:after="0" w:line="240" w:lineRule="auto"/>
              <w:jc w:val="right"/>
              <w:rPr>
                <w:rFonts w:ascii="Times New Roman" w:hAnsi="Times New Roman"/>
                <w:color w:val="000000"/>
                <w:sz w:val="28"/>
                <w:szCs w:val="28"/>
              </w:rPr>
            </w:pPr>
            <w:r>
              <w:rPr>
                <w:rFonts w:ascii="Times New Roman" w:hAnsi="Times New Roman"/>
                <w:sz w:val="28"/>
                <w:szCs w:val="28"/>
              </w:rPr>
              <w:t>Э.В.Щербаков</w:t>
            </w:r>
          </w:p>
        </w:tc>
      </w:tr>
    </w:tbl>
    <w:p w:rsidR="00AD597A" w:rsidRDefault="00AD597A" w:rsidP="00AD597A"/>
    <w:p w:rsidR="00EF2986" w:rsidRDefault="00730595" w:rsidP="00AD597A">
      <w:pPr>
        <w:spacing w:after="0"/>
        <w:jc w:val="both"/>
      </w:pPr>
    </w:p>
    <w:sectPr w:rsidR="00EF2986" w:rsidSect="00AD597A">
      <w:headerReference w:type="default" r:id="rId8"/>
      <w:pgSz w:w="11906" w:h="16838"/>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0595" w:rsidRDefault="00730595" w:rsidP="00356A07">
      <w:pPr>
        <w:spacing w:after="0" w:line="240" w:lineRule="auto"/>
      </w:pPr>
      <w:r>
        <w:separator/>
      </w:r>
    </w:p>
  </w:endnote>
  <w:endnote w:type="continuationSeparator" w:id="1">
    <w:p w:rsidR="00730595" w:rsidRDefault="00730595" w:rsidP="00356A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gel">
    <w:altName w:val="Courier New"/>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0595" w:rsidRDefault="00730595" w:rsidP="00356A07">
      <w:pPr>
        <w:spacing w:after="0" w:line="240" w:lineRule="auto"/>
      </w:pPr>
      <w:r>
        <w:separator/>
      </w:r>
    </w:p>
  </w:footnote>
  <w:footnote w:type="continuationSeparator" w:id="1">
    <w:p w:rsidR="00730595" w:rsidRDefault="00730595" w:rsidP="00356A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A07" w:rsidRPr="00356A07" w:rsidRDefault="00356A07" w:rsidP="00356A07">
    <w:pPr>
      <w:pStyle w:val="a6"/>
      <w:jc w:val="right"/>
      <w:rPr>
        <w:rFonts w:ascii="Times New Roman" w:hAnsi="Times New Roman" w:cs="Times New Roman"/>
        <w:b/>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C40C09"/>
    <w:multiLevelType w:val="hybridMultilevel"/>
    <w:tmpl w:val="00668E7C"/>
    <w:lvl w:ilvl="0" w:tplc="B9047CCC">
      <w:start w:val="1"/>
      <w:numFmt w:val="decimal"/>
      <w:lvlText w:val="%1."/>
      <w:lvlJc w:val="left"/>
      <w:pPr>
        <w:ind w:left="1069" w:hanging="360"/>
      </w:pPr>
      <w:rPr>
        <w:rFonts w:cstheme="minorBidi" w:hint="default"/>
        <w:sz w:val="28"/>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8994850"/>
    <w:multiLevelType w:val="hybridMultilevel"/>
    <w:tmpl w:val="DFCC5582"/>
    <w:lvl w:ilvl="0" w:tplc="D772E25E">
      <w:start w:val="1"/>
      <w:numFmt w:val="decimal"/>
      <w:lvlText w:val="%1."/>
      <w:lvlJc w:val="left"/>
    </w:lvl>
    <w:lvl w:ilvl="1" w:tplc="AED49CAA">
      <w:start w:val="1"/>
      <w:numFmt w:val="lowerLetter"/>
      <w:lvlText w:val="%2."/>
      <w:lvlJc w:val="left"/>
      <w:pPr>
        <w:ind w:left="1440" w:hanging="360"/>
      </w:pPr>
    </w:lvl>
    <w:lvl w:ilvl="2" w:tplc="B7B41D32">
      <w:start w:val="1"/>
      <w:numFmt w:val="lowerRoman"/>
      <w:lvlText w:val="%3."/>
      <w:lvlJc w:val="right"/>
      <w:pPr>
        <w:ind w:left="2160" w:hanging="180"/>
      </w:pPr>
    </w:lvl>
    <w:lvl w:ilvl="3" w:tplc="7EFAB1EE">
      <w:start w:val="1"/>
      <w:numFmt w:val="decimal"/>
      <w:lvlText w:val="%4."/>
      <w:lvlJc w:val="left"/>
      <w:pPr>
        <w:ind w:left="2880" w:hanging="360"/>
      </w:pPr>
    </w:lvl>
    <w:lvl w:ilvl="4" w:tplc="8B720B9E">
      <w:start w:val="1"/>
      <w:numFmt w:val="lowerLetter"/>
      <w:lvlText w:val="%5."/>
      <w:lvlJc w:val="left"/>
      <w:pPr>
        <w:ind w:left="3600" w:hanging="360"/>
      </w:pPr>
    </w:lvl>
    <w:lvl w:ilvl="5" w:tplc="2E443E84">
      <w:start w:val="1"/>
      <w:numFmt w:val="lowerRoman"/>
      <w:lvlText w:val="%6."/>
      <w:lvlJc w:val="right"/>
      <w:pPr>
        <w:ind w:left="4320" w:hanging="180"/>
      </w:pPr>
    </w:lvl>
    <w:lvl w:ilvl="6" w:tplc="D2D49EF2">
      <w:start w:val="1"/>
      <w:numFmt w:val="decimal"/>
      <w:lvlText w:val="%7."/>
      <w:lvlJc w:val="left"/>
      <w:pPr>
        <w:ind w:left="5040" w:hanging="360"/>
      </w:pPr>
    </w:lvl>
    <w:lvl w:ilvl="7" w:tplc="2D36FD90">
      <w:start w:val="1"/>
      <w:numFmt w:val="lowerLetter"/>
      <w:lvlText w:val="%8."/>
      <w:lvlJc w:val="left"/>
      <w:pPr>
        <w:ind w:left="5760" w:hanging="360"/>
      </w:pPr>
    </w:lvl>
    <w:lvl w:ilvl="8" w:tplc="2488CA84">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AF54D1"/>
    <w:rsid w:val="00010C49"/>
    <w:rsid w:val="00046045"/>
    <w:rsid w:val="000C42A6"/>
    <w:rsid w:val="00130F3B"/>
    <w:rsid w:val="00174A7B"/>
    <w:rsid w:val="0018458E"/>
    <w:rsid w:val="001A6225"/>
    <w:rsid w:val="001B5A64"/>
    <w:rsid w:val="001F6E81"/>
    <w:rsid w:val="0028286D"/>
    <w:rsid w:val="0029311B"/>
    <w:rsid w:val="002F6294"/>
    <w:rsid w:val="00356A07"/>
    <w:rsid w:val="003A197E"/>
    <w:rsid w:val="003B0D01"/>
    <w:rsid w:val="00451119"/>
    <w:rsid w:val="004565F7"/>
    <w:rsid w:val="0045789A"/>
    <w:rsid w:val="004857B7"/>
    <w:rsid w:val="004B077E"/>
    <w:rsid w:val="0059093A"/>
    <w:rsid w:val="005A6DDA"/>
    <w:rsid w:val="005E3A2B"/>
    <w:rsid w:val="00617123"/>
    <w:rsid w:val="00640ED8"/>
    <w:rsid w:val="00665E2F"/>
    <w:rsid w:val="00730595"/>
    <w:rsid w:val="007768D2"/>
    <w:rsid w:val="007E5DFF"/>
    <w:rsid w:val="008406EC"/>
    <w:rsid w:val="008C7945"/>
    <w:rsid w:val="00964A2C"/>
    <w:rsid w:val="00971301"/>
    <w:rsid w:val="00A96409"/>
    <w:rsid w:val="00AD597A"/>
    <w:rsid w:val="00AF54D1"/>
    <w:rsid w:val="00B31A8B"/>
    <w:rsid w:val="00B36685"/>
    <w:rsid w:val="00C13089"/>
    <w:rsid w:val="00C80801"/>
    <w:rsid w:val="00CA13FC"/>
    <w:rsid w:val="00CD5BB9"/>
    <w:rsid w:val="00D20C4D"/>
    <w:rsid w:val="00DC2C30"/>
    <w:rsid w:val="00E15C62"/>
    <w:rsid w:val="00E67553"/>
    <w:rsid w:val="00F103CB"/>
    <w:rsid w:val="00F310B1"/>
    <w:rsid w:val="00F74446"/>
    <w:rsid w:val="00F96AE5"/>
    <w:rsid w:val="00F9768B"/>
    <w:rsid w:val="00FA05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4D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54D1"/>
    <w:pPr>
      <w:spacing w:after="0"/>
      <w:ind w:left="720"/>
      <w:contextualSpacing/>
    </w:pPr>
    <w:rPr>
      <w:rFonts w:ascii="Arial" w:eastAsia="Arial" w:hAnsi="Arial" w:cs="Arial"/>
      <w:color w:val="000000"/>
    </w:rPr>
  </w:style>
  <w:style w:type="paragraph" w:styleId="a4">
    <w:name w:val="Body Text"/>
    <w:basedOn w:val="a"/>
    <w:link w:val="a5"/>
    <w:rsid w:val="00AF54D1"/>
    <w:pPr>
      <w:spacing w:after="0" w:line="240" w:lineRule="auto"/>
      <w:jc w:val="both"/>
    </w:pPr>
    <w:rPr>
      <w:rFonts w:ascii="Cougel" w:eastAsia="Times New Roman" w:hAnsi="Cougel" w:cs="Times New Roman"/>
      <w:sz w:val="24"/>
      <w:szCs w:val="20"/>
    </w:rPr>
  </w:style>
  <w:style w:type="character" w:customStyle="1" w:styleId="a5">
    <w:name w:val="Основной текст Знак"/>
    <w:basedOn w:val="a0"/>
    <w:link w:val="a4"/>
    <w:rsid w:val="00AF54D1"/>
    <w:rPr>
      <w:rFonts w:ascii="Cougel" w:eastAsia="Times New Roman" w:hAnsi="Cougel" w:cs="Times New Roman"/>
      <w:sz w:val="24"/>
      <w:szCs w:val="20"/>
      <w:lang w:eastAsia="ru-RU"/>
    </w:rPr>
  </w:style>
  <w:style w:type="paragraph" w:customStyle="1" w:styleId="ConsPlusTitle">
    <w:name w:val="ConsPlusTitle"/>
    <w:rsid w:val="004857B7"/>
    <w:pPr>
      <w:widowControl w:val="0"/>
      <w:suppressAutoHyphens/>
      <w:autoSpaceDE w:val="0"/>
      <w:spacing w:after="0" w:line="240" w:lineRule="auto"/>
    </w:pPr>
    <w:rPr>
      <w:rFonts w:ascii="Calibri" w:eastAsia="Calibri" w:hAnsi="Calibri" w:cs="Calibri"/>
      <w:b/>
      <w:bCs/>
      <w:lang w:eastAsia="zh-CN"/>
    </w:rPr>
  </w:style>
  <w:style w:type="paragraph" w:styleId="a6">
    <w:name w:val="header"/>
    <w:basedOn w:val="a"/>
    <w:link w:val="a7"/>
    <w:uiPriority w:val="99"/>
    <w:semiHidden/>
    <w:unhideWhenUsed/>
    <w:rsid w:val="00356A07"/>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56A07"/>
    <w:rPr>
      <w:rFonts w:eastAsiaTheme="minorEastAsia"/>
      <w:lang w:eastAsia="ru-RU"/>
    </w:rPr>
  </w:style>
  <w:style w:type="paragraph" w:styleId="a8">
    <w:name w:val="footer"/>
    <w:basedOn w:val="a"/>
    <w:link w:val="a9"/>
    <w:uiPriority w:val="99"/>
    <w:semiHidden/>
    <w:unhideWhenUsed/>
    <w:rsid w:val="00356A07"/>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56A07"/>
    <w:rPr>
      <w:rFonts w:eastAsiaTheme="minorEastAsia"/>
      <w:lang w:eastAsia="ru-RU"/>
    </w:rPr>
  </w:style>
  <w:style w:type="paragraph" w:customStyle="1" w:styleId="ConsPlusNormal">
    <w:name w:val="ConsPlusNormal"/>
    <w:link w:val="ConsPlusNormal1"/>
    <w:qFormat/>
    <w:rsid w:val="00AD597A"/>
    <w:pPr>
      <w:suppressAutoHyphens/>
      <w:autoSpaceDE w:val="0"/>
      <w:spacing w:after="0" w:line="240" w:lineRule="auto"/>
      <w:ind w:firstLine="720"/>
    </w:pPr>
    <w:rPr>
      <w:rFonts w:ascii="Arial" w:eastAsia="Times New Roman" w:hAnsi="Arial" w:cs="Arial"/>
      <w:sz w:val="20"/>
      <w:szCs w:val="20"/>
      <w:lang w:eastAsia="zh-CN"/>
    </w:rPr>
  </w:style>
  <w:style w:type="character" w:customStyle="1" w:styleId="ConsPlusNormal1">
    <w:name w:val="ConsPlusNormal1"/>
    <w:link w:val="ConsPlusNormal"/>
    <w:locked/>
    <w:rsid w:val="00AD597A"/>
    <w:rPr>
      <w:rFonts w:ascii="Arial" w:eastAsia="Times New Roman" w:hAnsi="Arial" w:cs="Arial"/>
      <w:sz w:val="20"/>
      <w:szCs w:val="20"/>
      <w:lang w:eastAsia="zh-CN"/>
    </w:rPr>
  </w:style>
  <w:style w:type="paragraph" w:styleId="aa">
    <w:name w:val="Normal (Web)"/>
    <w:basedOn w:val="a"/>
    <w:uiPriority w:val="99"/>
    <w:semiHidden/>
    <w:unhideWhenUsed/>
    <w:rsid w:val="00AD59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B29CB-275E-4523-8061-13DDC2A39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1217</Words>
  <Characters>6941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KottoSOFT</Company>
  <LinksUpToDate>false</LinksUpToDate>
  <CharactersWithSpaces>8142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JidkovaOYA</cp:lastModifiedBy>
  <cp:revision>22</cp:revision>
  <dcterms:created xsi:type="dcterms:W3CDTF">2022-04-27T08:15:00Z</dcterms:created>
  <dcterms:modified xsi:type="dcterms:W3CDTF">2025-02-27T09:27:00Z</dcterms:modified>
</cp:coreProperties>
</file>